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37" w:rsidRDefault="00E03437" w:rsidP="00E03437">
      <w:pPr>
        <w:jc w:val="center"/>
        <w:rPr>
          <w:b/>
          <w:sz w:val="48"/>
          <w:szCs w:val="48"/>
        </w:rPr>
      </w:pPr>
      <w:r w:rsidRPr="00E03437">
        <w:rPr>
          <w:b/>
          <w:sz w:val="48"/>
          <w:szCs w:val="48"/>
        </w:rPr>
        <w:t>PROTOKÓŁ</w:t>
      </w:r>
    </w:p>
    <w:p w:rsidR="00E03437" w:rsidRDefault="00E03437" w:rsidP="00E03437">
      <w:pPr>
        <w:rPr>
          <w:sz w:val="28"/>
          <w:szCs w:val="28"/>
        </w:rPr>
      </w:pPr>
      <w:r>
        <w:rPr>
          <w:sz w:val="28"/>
          <w:szCs w:val="28"/>
        </w:rPr>
        <w:t>Z posiedzenia Zarządu Osiedla Komorów w dniu 22.04.2015</w:t>
      </w:r>
      <w:r>
        <w:rPr>
          <w:sz w:val="28"/>
          <w:szCs w:val="28"/>
        </w:rPr>
        <w:br/>
        <w:t>Obecni na zebraniu:</w:t>
      </w:r>
      <w:r>
        <w:rPr>
          <w:sz w:val="28"/>
          <w:szCs w:val="28"/>
        </w:rPr>
        <w:br/>
        <w:t>- Przewodniczący Michał Jeżewski</w:t>
      </w:r>
      <w:r>
        <w:rPr>
          <w:sz w:val="28"/>
          <w:szCs w:val="28"/>
        </w:rPr>
        <w:br/>
        <w:t xml:space="preserve">-Członkowie zarządu osiedla: Beata Jarząbek, Iwona Masłowska, Hanna </w:t>
      </w:r>
      <w:proofErr w:type="spellStart"/>
      <w:r>
        <w:rPr>
          <w:sz w:val="28"/>
          <w:szCs w:val="28"/>
        </w:rPr>
        <w:t>Barlak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Agata Zatorska, Maciej </w:t>
      </w:r>
      <w:proofErr w:type="spellStart"/>
      <w:r>
        <w:rPr>
          <w:sz w:val="28"/>
          <w:szCs w:val="28"/>
        </w:rPr>
        <w:t>Polarczyk</w:t>
      </w:r>
      <w:proofErr w:type="spellEnd"/>
      <w:r>
        <w:rPr>
          <w:sz w:val="28"/>
          <w:szCs w:val="28"/>
        </w:rPr>
        <w:t>, Paweł Paradowski.</w:t>
      </w:r>
    </w:p>
    <w:p w:rsidR="00E03437" w:rsidRDefault="00E03437" w:rsidP="00E03437">
      <w:pPr>
        <w:rPr>
          <w:sz w:val="28"/>
          <w:szCs w:val="28"/>
        </w:rPr>
      </w:pPr>
      <w:r>
        <w:rPr>
          <w:sz w:val="28"/>
          <w:szCs w:val="28"/>
        </w:rPr>
        <w:t xml:space="preserve">       Na pierwszym posiedzeniu wyżej wymienionego Zarządu uzgodniono zakres kompetencji poszczególnych członków:</w:t>
      </w:r>
      <w:r>
        <w:rPr>
          <w:sz w:val="28"/>
          <w:szCs w:val="28"/>
        </w:rPr>
        <w:br/>
        <w:t>- księgowość i finanse – Beata Jarząbek</w:t>
      </w:r>
      <w:r>
        <w:rPr>
          <w:sz w:val="28"/>
          <w:szCs w:val="28"/>
        </w:rPr>
        <w:br/>
        <w:t>- ekologia (ochrona środowiska) – Iwona Masłowska</w:t>
      </w:r>
      <w:r>
        <w:rPr>
          <w:sz w:val="28"/>
          <w:szCs w:val="28"/>
        </w:rPr>
        <w:br/>
        <w:t>- projekty drogowe, mała architektura – Paweł Paradowski</w:t>
      </w:r>
      <w:r>
        <w:rPr>
          <w:sz w:val="28"/>
          <w:szCs w:val="28"/>
        </w:rPr>
        <w:br/>
        <w:t xml:space="preserve">- informatyka – Maciej </w:t>
      </w:r>
      <w:proofErr w:type="spellStart"/>
      <w:r>
        <w:rPr>
          <w:sz w:val="28"/>
          <w:szCs w:val="28"/>
        </w:rPr>
        <w:t>Polarczyk</w:t>
      </w:r>
      <w:proofErr w:type="spellEnd"/>
      <w:r>
        <w:rPr>
          <w:sz w:val="28"/>
          <w:szCs w:val="28"/>
        </w:rPr>
        <w:br/>
        <w:t xml:space="preserve">- przygotowanie informacji zewnętrznej (kontakt z organizacjami społecznymi działającymi na terenie Komorowa) – Hanna </w:t>
      </w:r>
      <w:proofErr w:type="spellStart"/>
      <w:r>
        <w:rPr>
          <w:sz w:val="28"/>
          <w:szCs w:val="28"/>
        </w:rPr>
        <w:t>Barlak</w:t>
      </w:r>
      <w:proofErr w:type="spellEnd"/>
      <w:r>
        <w:rPr>
          <w:sz w:val="28"/>
          <w:szCs w:val="28"/>
        </w:rPr>
        <w:br/>
        <w:t xml:space="preserve">- sekretariat – Agata Zatorska </w:t>
      </w:r>
    </w:p>
    <w:p w:rsidR="00E03437" w:rsidRDefault="00E03437" w:rsidP="00E03437">
      <w:pPr>
        <w:rPr>
          <w:sz w:val="28"/>
          <w:szCs w:val="28"/>
        </w:rPr>
      </w:pPr>
      <w:r>
        <w:rPr>
          <w:sz w:val="28"/>
          <w:szCs w:val="28"/>
        </w:rPr>
        <w:t xml:space="preserve">       W obradach gościnnie wzięła udział Pani Aurelia Zalewska</w:t>
      </w:r>
      <w:r w:rsidR="005506AC">
        <w:rPr>
          <w:sz w:val="28"/>
          <w:szCs w:val="28"/>
        </w:rPr>
        <w:t xml:space="preserve"> </w:t>
      </w:r>
      <w:r w:rsidR="005506AC">
        <w:rPr>
          <w:sz w:val="28"/>
          <w:szCs w:val="28"/>
        </w:rPr>
        <w:br/>
        <w:t xml:space="preserve">oraz  Pan Marek </w:t>
      </w:r>
      <w:proofErr w:type="spellStart"/>
      <w:r w:rsidR="005506AC">
        <w:rPr>
          <w:sz w:val="28"/>
          <w:szCs w:val="28"/>
        </w:rPr>
        <w:t>Biskot</w:t>
      </w:r>
      <w:proofErr w:type="spellEnd"/>
      <w:r>
        <w:rPr>
          <w:sz w:val="28"/>
          <w:szCs w:val="28"/>
        </w:rPr>
        <w:t xml:space="preserve">. </w:t>
      </w:r>
      <w:r w:rsidR="005506AC">
        <w:rPr>
          <w:sz w:val="28"/>
          <w:szCs w:val="28"/>
        </w:rPr>
        <w:br/>
      </w:r>
      <w:r>
        <w:rPr>
          <w:sz w:val="28"/>
          <w:szCs w:val="28"/>
        </w:rPr>
        <w:t xml:space="preserve">Spotkanie </w:t>
      </w:r>
      <w:r w:rsidR="008F603F">
        <w:rPr>
          <w:sz w:val="28"/>
          <w:szCs w:val="28"/>
        </w:rPr>
        <w:t>d</w:t>
      </w:r>
      <w:r>
        <w:rPr>
          <w:sz w:val="28"/>
          <w:szCs w:val="28"/>
        </w:rPr>
        <w:t>otyczyło przebudowy Al. Marii Dąbrowskiej wraz z poboczami.</w:t>
      </w:r>
      <w:r>
        <w:rPr>
          <w:sz w:val="28"/>
          <w:szCs w:val="28"/>
        </w:rPr>
        <w:br/>
        <w:t>Termin następnego spotkania ustalono na 06.05.2015  godz. 19</w:t>
      </w:r>
      <w:r w:rsidRPr="00E03437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.</w:t>
      </w:r>
    </w:p>
    <w:p w:rsidR="00BF1AED" w:rsidRPr="00E03437" w:rsidRDefault="00E03437" w:rsidP="00E03437">
      <w:pPr>
        <w:rPr>
          <w:b/>
          <w:sz w:val="48"/>
          <w:szCs w:val="48"/>
        </w:rPr>
      </w:pPr>
      <w:r>
        <w:rPr>
          <w:b/>
          <w:sz w:val="48"/>
          <w:szCs w:val="48"/>
        </w:rPr>
        <w:br/>
      </w:r>
      <w:r>
        <w:rPr>
          <w:b/>
          <w:sz w:val="48"/>
          <w:szCs w:val="48"/>
        </w:rPr>
        <w:br/>
      </w:r>
    </w:p>
    <w:sectPr w:rsidR="00BF1AED" w:rsidRPr="00E03437" w:rsidSect="0079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437"/>
    <w:rsid w:val="000C6850"/>
    <w:rsid w:val="00230DD2"/>
    <w:rsid w:val="005506AC"/>
    <w:rsid w:val="00741FD2"/>
    <w:rsid w:val="007963C3"/>
    <w:rsid w:val="008F603F"/>
    <w:rsid w:val="00E03437"/>
    <w:rsid w:val="00E7244A"/>
    <w:rsid w:val="00E7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Michał</cp:lastModifiedBy>
  <cp:revision>2</cp:revision>
  <dcterms:created xsi:type="dcterms:W3CDTF">2015-05-08T08:40:00Z</dcterms:created>
  <dcterms:modified xsi:type="dcterms:W3CDTF">2015-05-08T08:40:00Z</dcterms:modified>
</cp:coreProperties>
</file>